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80" w:line="287" w:lineRule="auto"/>
        <w:ind w:right="550"/>
        <w:jc w:val="center"/>
        <w:rPr>
          <w:rFonts w:hint="eastAsia" w:ascii="宋体" w:hAnsi="宋体" w:eastAsia="宋体" w:cs="宋体"/>
          <w:spacing w:val="4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pacing w:val="4"/>
          <w:sz w:val="36"/>
          <w:szCs w:val="36"/>
          <w:lang w:eastAsia="zh-CN"/>
        </w:rPr>
        <w:t>“海澜之家”</w:t>
      </w:r>
      <w:r>
        <w:rPr>
          <w:rFonts w:hint="eastAsia" w:ascii="宋体" w:hAnsi="宋体" w:eastAsia="宋体" w:cs="宋体"/>
          <w:spacing w:val="4"/>
          <w:sz w:val="36"/>
          <w:szCs w:val="36"/>
          <w:lang w:eastAsia="zh-CN"/>
        </w:rPr>
        <w:t>2025</w:t>
      </w:r>
      <w:r>
        <w:rPr>
          <w:rFonts w:hint="eastAsia" w:ascii="宋体" w:hAnsi="宋体" w:eastAsia="宋体" w:cs="宋体"/>
          <w:spacing w:val="4"/>
          <w:sz w:val="36"/>
          <w:szCs w:val="36"/>
          <w:lang w:eastAsia="zh-CN"/>
        </w:rPr>
        <w:t>年中国马术盛装舞步青少年冠军杯赛</w:t>
      </w:r>
    </w:p>
    <w:p>
      <w:pPr>
        <w:pStyle w:val="2"/>
        <w:spacing w:before="180" w:line="287" w:lineRule="auto"/>
        <w:ind w:right="550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pacing w:val="4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spacing w:val="4"/>
          <w:sz w:val="36"/>
          <w:szCs w:val="36"/>
          <w:lang w:val="en-US" w:eastAsia="zh-CN"/>
        </w:rPr>
        <w:t>北京</w:t>
      </w:r>
      <w:r>
        <w:rPr>
          <w:rFonts w:hint="eastAsia" w:ascii="宋体" w:hAnsi="宋体" w:eastAsia="宋体" w:cs="宋体"/>
          <w:spacing w:val="4"/>
          <w:sz w:val="36"/>
          <w:szCs w:val="36"/>
          <w:lang w:eastAsia="zh-CN"/>
        </w:rPr>
        <w:t>站）</w:t>
      </w:r>
      <w:r>
        <w:rPr>
          <w:rFonts w:hint="eastAsia" w:ascii="宋体" w:hAnsi="宋体" w:eastAsia="宋体" w:cs="宋体"/>
          <w:spacing w:val="-2"/>
          <w:sz w:val="36"/>
          <w:szCs w:val="36"/>
          <w:lang w:eastAsia="zh-CN"/>
        </w:rPr>
        <w:t>监护人同意书</w:t>
      </w:r>
    </w:p>
    <w:p>
      <w:pPr>
        <w:spacing w:line="301" w:lineRule="auto"/>
        <w:rPr>
          <w:lang w:eastAsia="zh-CN"/>
        </w:rPr>
      </w:pPr>
    </w:p>
    <w:p>
      <w:pPr>
        <w:spacing w:line="301" w:lineRule="auto"/>
        <w:rPr>
          <w:lang w:eastAsia="zh-CN"/>
        </w:rPr>
      </w:pPr>
    </w:p>
    <w:p>
      <w:pPr>
        <w:pStyle w:val="2"/>
        <w:spacing w:before="120" w:line="181" w:lineRule="auto"/>
        <w:ind w:left="22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 xml:space="preserve">监护人：                        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身份证：</w:t>
      </w:r>
      <w:bookmarkStart w:id="0" w:name="_GoBack"/>
      <w:bookmarkEnd w:id="0"/>
    </w:p>
    <w:p>
      <w:pPr>
        <w:pStyle w:val="2"/>
        <w:spacing w:before="259" w:line="182" w:lineRule="auto"/>
        <w:ind w:left="2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 xml:space="preserve">被监护人：                      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身份证：</w:t>
      </w:r>
    </w:p>
    <w:p>
      <w:pPr>
        <w:pStyle w:val="2"/>
        <w:spacing w:before="261" w:line="181" w:lineRule="auto"/>
        <w:ind w:left="28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与被监护人关系：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 xml:space="preserve">                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联系方式：</w:t>
      </w:r>
    </w:p>
    <w:p>
      <w:pPr>
        <w:spacing w:line="423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spacing w:before="120" w:line="210" w:lineRule="auto"/>
        <w:jc w:val="center"/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*赛事期间参赛选手年龄不足 18 岁，</w:t>
      </w:r>
      <w:r>
        <w:rPr>
          <w:rFonts w:hint="eastAsia" w:ascii="仿宋" w:hAnsi="仿宋" w:eastAsia="仿宋" w:cs="仿宋"/>
          <w:spacing w:val="-47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应有监护人同意，</w:t>
      </w:r>
      <w:r>
        <w:rPr>
          <w:rFonts w:hint="eastAsia" w:ascii="仿宋" w:hAnsi="仿宋" w:eastAsia="仿宋" w:cs="仿宋"/>
          <w:spacing w:val="-42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并填</w:t>
      </w: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写此书。</w:t>
      </w:r>
    </w:p>
    <w:p>
      <w:pPr>
        <w:spacing w:line="275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spacing w:before="121" w:line="305" w:lineRule="auto"/>
        <w:ind w:left="18" w:right="38" w:firstLine="563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本监护人同意被监护人</w:t>
      </w:r>
      <w:r>
        <w:rPr>
          <w:rFonts w:hint="eastAsia" w:ascii="仿宋" w:hAnsi="仿宋" w:eastAsia="仿宋" w:cs="仿宋"/>
          <w:spacing w:val="4"/>
          <w:sz w:val="32"/>
          <w:szCs w:val="32"/>
          <w:u w:val="single"/>
          <w:lang w:eastAsia="zh-CN"/>
        </w:rPr>
        <w:t xml:space="preserve">                     </w:t>
      </w:r>
      <w:r>
        <w:rPr>
          <w:rFonts w:hint="eastAsia" w:ascii="仿宋" w:hAnsi="仿宋" w:eastAsia="仿宋" w:cs="仿宋"/>
          <w:spacing w:val="-44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，参加于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2025年7月4日（周五）—7月6日（周日）在北京天星调良马术俱乐部举办的“海澜之家”2025年中国马术盛装舞步青少年冠军杯赛（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val="en-US" w:eastAsia="zh-CN"/>
        </w:rPr>
        <w:t>北京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站）</w:t>
      </w:r>
      <w:r>
        <w:rPr>
          <w:rFonts w:hint="eastAsia" w:ascii="仿宋" w:hAnsi="仿宋" w:eastAsia="仿宋" w:cs="仿宋"/>
          <w:spacing w:val="-9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本监护人将为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被监护人购买意外险，同时，</w:t>
      </w:r>
      <w:r>
        <w:rPr>
          <w:rFonts w:hint="eastAsia" w:ascii="仿宋" w:hAnsi="仿宋" w:eastAsia="仿宋" w:cs="仿宋"/>
          <w:spacing w:val="-52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在比赛期间被监护人造成其自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身和/或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对第三方造成的意外伤害及后果，均由监护人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承担，赛事组委会将不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承担由此而引起的相关责任。</w:t>
      </w:r>
    </w:p>
    <w:p>
      <w:pPr>
        <w:spacing w:line="294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294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spacing w:before="120" w:line="181" w:lineRule="auto"/>
        <w:ind w:left="22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监护人姓名：                                    被监护人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姓名：</w:t>
      </w:r>
    </w:p>
    <w:p>
      <w:pPr>
        <w:spacing w:line="252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253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spacing w:before="121" w:line="206" w:lineRule="auto"/>
        <w:ind w:left="74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（签字</w:t>
      </w:r>
      <w:r>
        <w:rPr>
          <w:rFonts w:hint="eastAsia" w:ascii="仿宋" w:hAnsi="仿宋" w:eastAsia="仿宋" w:cs="仿宋"/>
          <w:spacing w:val="-19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3"/>
          <w:sz w:val="32"/>
          <w:szCs w:val="32"/>
          <w:u w:val="single"/>
          <w:lang w:eastAsia="zh-CN"/>
        </w:rPr>
        <w:t xml:space="preserve">                     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 xml:space="preserve">        </w:t>
      </w:r>
      <w:r>
        <w:rPr>
          <w:rFonts w:hint="eastAsia" w:ascii="仿宋" w:hAnsi="仿宋" w:eastAsia="仿宋" w:cs="仿宋"/>
          <w:spacing w:val="-19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签字）</w:t>
      </w:r>
      <w:r>
        <w:rPr>
          <w:rFonts w:hint="eastAsia" w:ascii="仿宋" w:hAnsi="仿宋" w:eastAsia="仿宋" w:cs="仿宋"/>
          <w:spacing w:val="-3"/>
          <w:sz w:val="32"/>
          <w:szCs w:val="32"/>
          <w:u w:val="single"/>
          <w:lang w:eastAsia="zh-CN"/>
        </w:rPr>
        <w:t xml:space="preserve">                          </w:t>
      </w:r>
    </w:p>
    <w:p>
      <w:pPr>
        <w:spacing w:line="356" w:lineRule="auto"/>
        <w:rPr>
          <w:lang w:eastAsia="zh-CN"/>
        </w:rPr>
      </w:pPr>
    </w:p>
    <w:p>
      <w:pPr>
        <w:spacing w:line="357" w:lineRule="auto"/>
        <w:rPr>
          <w:lang w:eastAsia="zh-CN"/>
        </w:rPr>
      </w:pPr>
    </w:p>
    <w:p>
      <w:pPr>
        <w:pStyle w:val="2"/>
        <w:spacing w:before="121" w:line="176" w:lineRule="auto"/>
        <w:ind w:left="363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>日期</w:t>
      </w:r>
      <w:r>
        <w:rPr>
          <w:rFonts w:hint="eastAsia" w:ascii="仿宋" w:hAnsi="仿宋" w:eastAsia="仿宋" w:cs="仿宋"/>
          <w:spacing w:val="2"/>
          <w:sz w:val="32"/>
          <w:szCs w:val="32"/>
          <w:u w:val="single"/>
          <w:lang w:eastAsia="zh-CN"/>
        </w:rPr>
        <w:t xml:space="preserve">                       </w:t>
      </w: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 xml:space="preserve">           日期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                  </w:t>
      </w:r>
    </w:p>
    <w:sectPr>
      <w:pgSz w:w="11906" w:h="16839"/>
      <w:pgMar w:top="1134" w:right="1134" w:bottom="1134" w:left="113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鲁迅行书 简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isplayBackgroundShape w:val="1"/>
  <w:bordersDoNotSurroundHeader w:val="1"/>
  <w:bordersDoNotSurroundFooter w:val="1"/>
  <w:documentProtection w:enforcement="0"/>
  <w:defaultTabStop w:val="425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U1MmQwODNkMzA5MWIzOTgyMTViYmUzZjExYWRhNTYifQ=="/>
  </w:docVars>
  <w:rsids>
    <w:rsidRoot w:val="00CB7C52"/>
    <w:rsid w:val="001301BA"/>
    <w:rsid w:val="004C3D2C"/>
    <w:rsid w:val="005E7579"/>
    <w:rsid w:val="007E3A22"/>
    <w:rsid w:val="009944A8"/>
    <w:rsid w:val="00CB7C52"/>
    <w:rsid w:val="00D83589"/>
    <w:rsid w:val="26C02BB8"/>
    <w:rsid w:val="3E212A7E"/>
    <w:rsid w:val="45283A84"/>
    <w:rsid w:val="9FBEFF99"/>
    <w:rsid w:val="C3678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541</Characters>
  <Lines>4</Lines>
  <Paragraphs>1</Paragraphs>
  <TotalTime>2</TotalTime>
  <ScaleCrop>false</ScaleCrop>
  <LinksUpToDate>false</LinksUpToDate>
  <CharactersWithSpaces>634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2024-09-26T07:54:00Z</dcterms:created>
  <dc:creator>User</dc:creator>
  <cp:lastModifiedBy>CEA-MENG</cp:lastModifiedBy>
  <dcterms:modified xsi:type="dcterms:W3CDTF">2025-06-13T06:44:31Z</dcterms:modified>
  <dc:title>2019天星调良国际马术俱乐部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2024-07-23T14:35:01Z</vt:filetime>
  </property>
  <property fmtid="{D5CDD505-2E9C-101B-9397-08002B2CF9AE}" pid="4" name="KSOProductBuildVer">
    <vt:lpwstr>2052-11.1.0.9828</vt:lpwstr>
  </property>
  <property fmtid="{D5CDD505-2E9C-101B-9397-08002B2CF9AE}" pid="5" name="ICV">
    <vt:lpwstr>06F99F45F4FE44E98DCE48F5D5FB5315_13</vt:lpwstr>
  </property>
</Properties>
</file>