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</w:rPr>
      </w:pPr>
    </w:p>
    <w:p>
      <w:pPr>
        <w:rPr>
          <w:rStyle w:val="6"/>
        </w:rPr>
      </w:pPr>
    </w:p>
    <w:tbl>
      <w:tblPr>
        <w:tblStyle w:val="3"/>
        <w:tblpPr w:leftFromText="180" w:rightFromText="180" w:vertAnchor="text" w:horzAnchor="page" w:tblpX="1292" w:tblpY="42"/>
        <w:tblOverlap w:val="never"/>
        <w:tblW w:w="98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6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52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中国马术协会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年度（华东地区）优秀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青少年马术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color w:val="000000"/>
                <w:sz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训练营</w:t>
            </w:r>
            <w:r>
              <w:rPr>
                <w:rFonts w:hint="eastAsia" w:eastAsia="宋体"/>
                <w:b/>
                <w:bCs/>
                <w:color w:val="000000"/>
                <w:sz w:val="36"/>
                <w:lang w:val="en-US" w:eastAsia="zh-CN"/>
              </w:rPr>
              <w:t>-</w:t>
            </w:r>
            <w:r>
              <w:rPr>
                <w:rFonts w:hint="eastAsia"/>
                <w:b/>
                <w:bCs/>
                <w:color w:val="000000"/>
                <w:sz w:val="36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2" w:type="dxa"/>
            <w:gridSpan w:val="2"/>
            <w:noWrap w:val="0"/>
            <w:vAlign w:val="center"/>
          </w:tcPr>
          <w:p>
            <w:pPr>
              <w:autoSpaceDN w:val="0"/>
              <w:ind w:firstLine="1680" w:firstLineChars="70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填报日期：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年    月    日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骑手本人电话</w:t>
            </w:r>
            <w:r>
              <w:rPr>
                <w:rFonts w:ascii="仿宋" w:hAnsi="仿宋" w:eastAsia="仿宋"/>
                <w:b w:val="0"/>
                <w:bCs w:val="0"/>
                <w:color w:val="000000"/>
                <w:sz w:val="24"/>
              </w:rPr>
              <w:t xml:space="preserve">：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骑手监护人</w:t>
            </w:r>
            <w:r>
              <w:rPr>
                <w:rFonts w:ascii="仿宋" w:hAnsi="仿宋" w:eastAsia="仿宋"/>
                <w:color w:val="000000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训练营报名骑手基本信息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出生年月日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中马协骑手注册编号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ind w:firstLine="2400" w:firstLineChars="1000"/>
              <w:jc w:val="both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是否完成年2023度注册：是□    否□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陪同参训教练姓名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电话、所属单位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ind w:firstLine="1200" w:firstLineChars="500"/>
              <w:jc w:val="both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40" w:firstLineChars="100"/>
              <w:jc w:val="left"/>
              <w:rPr>
                <w:rFonts w:hint="default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所获中马协比赛成绩1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jc w:val="both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组别：             名次：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所获中马协比赛成绩2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jc w:val="both"/>
              <w:textAlignment w:val="center"/>
              <w:rPr>
                <w:rFonts w:ascii="仿宋" w:hAnsi="仿宋" w:eastAsia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组别：             名次：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是否参加“海澜之家”2023年中国马术场地障碍青少年冠军杯赛总决赛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ind w:firstLine="2400" w:firstLineChars="1000"/>
              <w:jc w:val="both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是□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骑手目前所属俱乐部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骑手身份证号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lang w:val="en-US" w:eastAsia="zh-CN"/>
              </w:rPr>
              <w:t>参训马匹信息（限1匹）</w:t>
            </w:r>
          </w:p>
        </w:tc>
        <w:tc>
          <w:tcPr>
            <w:tcW w:w="6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auto"/>
              <w:jc w:val="both"/>
              <w:textAlignment w:val="center"/>
              <w:rPr>
                <w:rFonts w:hint="default" w:ascii="仿宋" w:hAnsi="仿宋" w:eastAsia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lang w:val="en-US" w:eastAsia="zh-CN"/>
              </w:rPr>
              <w:t>名字：              护照号：</w:t>
            </w:r>
          </w:p>
        </w:tc>
      </w:tr>
    </w:tbl>
    <w:p>
      <w:pPr>
        <w:rPr>
          <w:rStyle w:val="6"/>
          <w:rFonts w:hint="eastAsia"/>
          <w:b/>
          <w:bCs/>
        </w:rPr>
      </w:pPr>
    </w:p>
    <w:p>
      <w:pPr>
        <w:ind w:firstLine="640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申请者签名：</w:t>
      </w:r>
    </w:p>
    <w:p>
      <w:pPr>
        <w:ind w:left="2318" w:leftChars="304" w:hanging="1680" w:hangingChars="600"/>
        <w:rPr>
          <w:rFonts w:hint="default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★填写说明：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请将此报名表以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本人名字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命名，报名表</w:t>
      </w:r>
      <w:r>
        <w:rPr>
          <w:rFonts w:hint="eastAsia" w:ascii="仿宋" w:hAnsi="仿宋" w:eastAsia="仿宋"/>
          <w:b/>
          <w:bCs w:val="0"/>
          <w:sz w:val="24"/>
          <w:szCs w:val="24"/>
          <w:u w:val="single"/>
          <w:lang w:val="en-US" w:eastAsia="zh-CN"/>
        </w:rPr>
        <w:t>电子版及签字扫描版、监护人同意书扫描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一同发送至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instrText xml:space="preserve"> HYPERLINK "mailto:meng.xiaoxing@c-e-a.org.cn" </w:instrTex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meng.xiaoxing@c-e-a.org.cn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邮箱。</w:t>
      </w:r>
    </w:p>
    <w:p/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46152"/>
    <w:rsid w:val="00733D43"/>
    <w:rsid w:val="067B518D"/>
    <w:rsid w:val="2178563E"/>
    <w:rsid w:val="40546152"/>
    <w:rsid w:val="467C5974"/>
    <w:rsid w:val="765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272</Characters>
  <Lines>0</Lines>
  <Paragraphs>0</Paragraphs>
  <TotalTime>1</TotalTime>
  <ScaleCrop>false</ScaleCrop>
  <LinksUpToDate>false</LinksUpToDate>
  <CharactersWithSpaces>460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2024-01-29T06:28:00Z</dcterms:created>
  <dc:creator>中马协媒信部孟晓星</dc:creator>
  <cp:lastModifiedBy>中马协媒信部孟晓星</cp:lastModifiedBy>
  <dcterms:modified xsi:type="dcterms:W3CDTF">2024-01-30T03:34:34Z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